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305" w:rsidRPr="00EB3423" w:rsidRDefault="00ED4305" w:rsidP="00440EBF">
      <w:pPr>
        <w:rPr>
          <w:b/>
          <w:bCs/>
          <w:sz w:val="26"/>
          <w:szCs w:val="26"/>
          <w:u w:val="single"/>
        </w:rPr>
      </w:pPr>
      <w:r w:rsidRPr="00EB3423">
        <w:rPr>
          <w:b/>
          <w:bCs/>
          <w:sz w:val="26"/>
          <w:szCs w:val="26"/>
          <w:u w:val="single"/>
        </w:rPr>
        <w:t>ANEXO V.5</w:t>
      </w:r>
    </w:p>
    <w:p w:rsidR="00ED4305" w:rsidRDefault="00ED4305" w:rsidP="00440EBF"/>
    <w:p w:rsidR="00ED4305" w:rsidRDefault="00ED4305" w:rsidP="00C44A82">
      <w:pPr>
        <w:jc w:val="center"/>
      </w:pPr>
      <w:r w:rsidRPr="00C44A82">
        <w:rPr>
          <w:sz w:val="20"/>
          <w:szCs w:val="20"/>
        </w:rPr>
        <w:t>DECLARAÇÃO DE NÃO IMPEDIMENTO DOS DIRIGENTES, DIRETORES OU ADMINISTRADORES</w:t>
      </w:r>
    </w:p>
    <w:p w:rsidR="00ED4305" w:rsidRDefault="00ED4305" w:rsidP="00C44A82">
      <w:pPr>
        <w:jc w:val="both"/>
      </w:pPr>
    </w:p>
    <w:p w:rsidR="00ED4305" w:rsidRDefault="00ED4305" w:rsidP="00C44A82">
      <w:pPr>
        <w:jc w:val="both"/>
      </w:pPr>
    </w:p>
    <w:p w:rsidR="00ED4305" w:rsidRDefault="00ED4305" w:rsidP="00C44A82">
      <w:pPr>
        <w:jc w:val="both"/>
      </w:pPr>
      <w:r>
        <w:tab/>
        <w:t xml:space="preserve">A empresa  ________________,  inscrita  no  CNPJ  n°.___ _____________,  por  intermédio  de seu  representante  legal  o(a)  Sr(a)  ________________,  portador(a)  da  Carteira  de Identidade nº________________ e do CPF nº ________________, infra firmado, DECLARA, sob as penas da lei, que não possui sócios, acionistas, dirigentes, integrantes de sua diretoria  ou  administradores  que  se  encontrem  no  exercício  de  cargo,  emprego  ou função pública do Município. </w:t>
      </w:r>
    </w:p>
    <w:p w:rsidR="00ED4305" w:rsidRDefault="00ED4305" w:rsidP="00440EBF">
      <w:r>
        <w:t xml:space="preserve"> </w:t>
      </w:r>
    </w:p>
    <w:p w:rsidR="00ED4305" w:rsidRDefault="00ED4305" w:rsidP="00C44A82">
      <w:pPr>
        <w:jc w:val="center"/>
      </w:pPr>
      <w:r>
        <w:t>Pelotas,___ de ______________________de 2015.</w:t>
      </w:r>
    </w:p>
    <w:p w:rsidR="00ED4305" w:rsidRDefault="00ED4305" w:rsidP="00C44A82">
      <w:pPr>
        <w:jc w:val="center"/>
      </w:pPr>
    </w:p>
    <w:p w:rsidR="00ED4305" w:rsidRDefault="00ED4305" w:rsidP="00C44A82">
      <w:pPr>
        <w:jc w:val="center"/>
      </w:pPr>
      <w:r>
        <w:t>_______________________________</w:t>
      </w:r>
    </w:p>
    <w:p w:rsidR="00ED4305" w:rsidRDefault="00ED4305" w:rsidP="00440EBF"/>
    <w:p w:rsidR="00ED4305" w:rsidRDefault="00ED4305" w:rsidP="00440EBF"/>
    <w:p w:rsidR="00ED4305" w:rsidRDefault="00ED4305" w:rsidP="00440EBF">
      <w:r>
        <w:t xml:space="preserve">(Razão Social da Empresa, nome do representante legal e assinatura) </w:t>
      </w:r>
    </w:p>
    <w:p w:rsidR="00ED4305" w:rsidRDefault="00ED4305" w:rsidP="00C44A82">
      <w:pPr>
        <w:jc w:val="both"/>
      </w:pPr>
      <w:r>
        <w:t>(Obs: Em caso de consórcio, a presente declaração deverá ser apresentada, individualmente, por cada uma de suas empresas integrantes)</w:t>
      </w:r>
    </w:p>
    <w:p w:rsidR="00ED4305" w:rsidRDefault="00ED4305" w:rsidP="00440EBF">
      <w:r>
        <w:t xml:space="preserve"> </w:t>
      </w:r>
    </w:p>
    <w:p w:rsidR="00ED4305" w:rsidRDefault="00ED4305"/>
    <w:sectPr w:rsidR="00ED4305" w:rsidSect="00DE0C20">
      <w:headerReference w:type="default" r:id="rId6"/>
      <w:pgSz w:w="11906" w:h="16838"/>
      <w:pgMar w:top="1417" w:right="1701" w:bottom="1417" w:left="1701" w:header="143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305" w:rsidRDefault="00ED4305">
      <w:r>
        <w:separator/>
      </w:r>
    </w:p>
  </w:endnote>
  <w:endnote w:type="continuationSeparator" w:id="1">
    <w:p w:rsidR="00ED4305" w:rsidRDefault="00ED43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305" w:rsidRDefault="00ED4305">
      <w:r>
        <w:separator/>
      </w:r>
    </w:p>
  </w:footnote>
  <w:footnote w:type="continuationSeparator" w:id="1">
    <w:p w:rsidR="00ED4305" w:rsidRDefault="00ED43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70"/>
    </w:tblGrid>
    <w:tr w:rsidR="00ED4305">
      <w:trPr>
        <w:trHeight w:val="1424"/>
      </w:trPr>
      <w:tc>
        <w:tcPr>
          <w:tcW w:w="9070" w:type="dxa"/>
          <w:shd w:val="clear" w:color="auto" w:fill="BFBFBF"/>
          <w:vAlign w:val="center"/>
        </w:tcPr>
        <w:p w:rsidR="00ED4305" w:rsidRDefault="00ED4305" w:rsidP="00351B06">
          <w:pPr>
            <w:spacing w:after="0" w:line="240" w:lineRule="auto"/>
            <w:rPr>
              <w:rFonts w:ascii="Arial" w:hAnsi="Arial" w:cs="Arial"/>
              <w:b/>
              <w:bCs/>
              <w:sz w:val="28"/>
              <w:szCs w:val="28"/>
            </w:rPr>
          </w:pPr>
          <w:r w:rsidRPr="002B512E">
            <w:rPr>
              <w:rFonts w:ascii="Arial" w:hAnsi="Arial" w:cs="Arial"/>
              <w:b/>
              <w:bCs/>
              <w:sz w:val="40"/>
              <w:szCs w:val="40"/>
            </w:rPr>
            <w:t>C</w:t>
          </w:r>
          <w:r>
            <w:rPr>
              <w:rFonts w:ascii="Arial" w:hAnsi="Arial" w:cs="Arial"/>
              <w:b/>
              <w:bCs/>
              <w:sz w:val="28"/>
              <w:szCs w:val="28"/>
            </w:rPr>
            <w:t>oncessã</w:t>
          </w:r>
          <w:r w:rsidRPr="009D2418">
            <w:rPr>
              <w:rFonts w:ascii="Arial" w:hAnsi="Arial" w:cs="Arial"/>
              <w:b/>
              <w:bCs/>
              <w:sz w:val="28"/>
              <w:szCs w:val="28"/>
            </w:rPr>
            <w:t>o</w:t>
          </w:r>
          <w:r>
            <w:rPr>
              <w:rFonts w:ascii="Arial" w:hAnsi="Arial" w:cs="Arial"/>
              <w:b/>
              <w:bCs/>
              <w:sz w:val="52"/>
              <w:szCs w:val="52"/>
            </w:rPr>
            <w:t xml:space="preserve"> </w:t>
          </w:r>
          <w:r w:rsidRPr="009D2418">
            <w:rPr>
              <w:rFonts w:ascii="Arial" w:hAnsi="Arial" w:cs="Arial"/>
              <w:b/>
              <w:bCs/>
              <w:sz w:val="28"/>
              <w:szCs w:val="28"/>
            </w:rPr>
            <w:t>d</w:t>
          </w:r>
          <w:r>
            <w:rPr>
              <w:rFonts w:ascii="Arial" w:hAnsi="Arial" w:cs="Arial"/>
              <w:b/>
              <w:bCs/>
              <w:sz w:val="28"/>
              <w:szCs w:val="28"/>
            </w:rPr>
            <w:t>o</w:t>
          </w:r>
          <w:r>
            <w:rPr>
              <w:rFonts w:ascii="Arial" w:hAnsi="Arial" w:cs="Arial"/>
              <w:b/>
              <w:bCs/>
              <w:sz w:val="52"/>
              <w:szCs w:val="52"/>
            </w:rPr>
            <w:t xml:space="preserve"> </w:t>
          </w:r>
          <w:r w:rsidRPr="002B512E">
            <w:rPr>
              <w:rFonts w:ascii="Arial" w:hAnsi="Arial" w:cs="Arial"/>
              <w:b/>
              <w:bCs/>
              <w:sz w:val="40"/>
              <w:szCs w:val="40"/>
            </w:rPr>
            <w:t>T</w:t>
          </w:r>
          <w:r w:rsidRPr="009D2418">
            <w:rPr>
              <w:rFonts w:ascii="Arial" w:hAnsi="Arial" w:cs="Arial"/>
              <w:b/>
              <w:bCs/>
              <w:sz w:val="28"/>
              <w:szCs w:val="28"/>
            </w:rPr>
            <w:t>ransporte</w:t>
          </w:r>
          <w:r>
            <w:rPr>
              <w:rFonts w:ascii="Arial" w:hAnsi="Arial" w:cs="Arial"/>
              <w:b/>
              <w:bCs/>
              <w:sz w:val="52"/>
              <w:szCs w:val="52"/>
            </w:rPr>
            <w:t xml:space="preserve"> </w:t>
          </w:r>
          <w:r w:rsidRPr="002B512E">
            <w:rPr>
              <w:rFonts w:ascii="Arial" w:hAnsi="Arial" w:cs="Arial"/>
              <w:b/>
              <w:bCs/>
              <w:sz w:val="40"/>
              <w:szCs w:val="40"/>
            </w:rPr>
            <w:t>P</w:t>
          </w:r>
          <w:r w:rsidRPr="009D2418">
            <w:rPr>
              <w:rFonts w:ascii="Arial" w:hAnsi="Arial" w:cs="Arial"/>
              <w:b/>
              <w:bCs/>
              <w:sz w:val="28"/>
              <w:szCs w:val="28"/>
            </w:rPr>
            <w:t>úblico</w:t>
          </w:r>
          <w:r>
            <w:rPr>
              <w:rFonts w:ascii="Arial" w:hAnsi="Arial" w:cs="Arial"/>
              <w:b/>
              <w:bCs/>
              <w:sz w:val="36"/>
              <w:szCs w:val="36"/>
            </w:rPr>
            <w:t xml:space="preserve">    </w:t>
          </w:r>
          <w:r w:rsidRPr="009D2418">
            <w:rPr>
              <w:rFonts w:ascii="Arial" w:hAnsi="Arial" w:cs="Arial"/>
              <w:b/>
              <w:bCs/>
              <w:sz w:val="28"/>
              <w:szCs w:val="28"/>
            </w:rPr>
            <w:t xml:space="preserve">        </w:t>
          </w:r>
          <w:r>
            <w:rPr>
              <w:rFonts w:ascii="Arial" w:hAnsi="Arial" w:cs="Arial"/>
              <w:b/>
              <w:bCs/>
              <w:sz w:val="28"/>
              <w:szCs w:val="28"/>
            </w:rPr>
            <w:t xml:space="preserve">   </w:t>
          </w:r>
          <w:r w:rsidRPr="009D2418">
            <w:rPr>
              <w:rFonts w:ascii="Arial" w:hAnsi="Arial" w:cs="Arial"/>
              <w:b/>
              <w:bCs/>
              <w:sz w:val="28"/>
              <w:szCs w:val="28"/>
            </w:rPr>
            <w:t xml:space="preserve"> </w:t>
          </w:r>
          <w:r>
            <w:rPr>
              <w:rFonts w:ascii="Arial" w:hAnsi="Arial" w:cs="Arial"/>
              <w:b/>
              <w:bCs/>
              <w:sz w:val="28"/>
              <w:szCs w:val="28"/>
            </w:rPr>
            <w:t xml:space="preserve">  </w:t>
          </w: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6" type="#_x0000_t75" alt="MARCA PREFEITURA DE EPELOTAS" style="width:114pt;height:35.25pt;visibility:visible">
                <v:imagedata r:id="rId1" o:title=""/>
              </v:shape>
            </w:pict>
          </w:r>
        </w:p>
        <w:p w:rsidR="00ED4305" w:rsidRPr="00190DB4" w:rsidRDefault="00ED4305" w:rsidP="00351B06">
          <w:pPr>
            <w:spacing w:after="0" w:line="360" w:lineRule="auto"/>
            <w:ind w:right="290"/>
            <w:jc w:val="right"/>
            <w:rPr>
              <w:rFonts w:ascii="Arial" w:hAnsi="Arial" w:cs="Arial"/>
              <w:b/>
              <w:bCs/>
              <w:sz w:val="16"/>
              <w:szCs w:val="16"/>
            </w:rPr>
          </w:pPr>
          <w:r>
            <w:rPr>
              <w:rStyle w:val="PageNumber"/>
              <w:rFonts w:ascii="Arial" w:hAnsi="Arial" w:cs="Arial"/>
              <w:sz w:val="16"/>
              <w:szCs w:val="16"/>
            </w:rPr>
            <w:t xml:space="preserve"> </w:t>
          </w:r>
          <w:r w:rsidRPr="00A32965">
            <w:rPr>
              <w:rStyle w:val="PageNumber"/>
              <w:rFonts w:ascii="Arial" w:hAnsi="Arial" w:cs="Arial"/>
              <w:sz w:val="16"/>
              <w:szCs w:val="16"/>
            </w:rPr>
            <w:t>Concorrência nº. 0</w:t>
          </w:r>
          <w:r>
            <w:rPr>
              <w:rStyle w:val="PageNumber"/>
              <w:rFonts w:ascii="Arial" w:hAnsi="Arial" w:cs="Arial"/>
              <w:sz w:val="16"/>
              <w:szCs w:val="16"/>
            </w:rPr>
            <w:t>1</w:t>
          </w:r>
          <w:r w:rsidRPr="00A32965">
            <w:rPr>
              <w:rStyle w:val="PageNumber"/>
              <w:rFonts w:ascii="Arial" w:hAnsi="Arial" w:cs="Arial"/>
              <w:sz w:val="16"/>
              <w:szCs w:val="16"/>
            </w:rPr>
            <w:t>/201</w:t>
          </w:r>
          <w:r>
            <w:rPr>
              <w:rStyle w:val="PageNumber"/>
              <w:rFonts w:ascii="Arial" w:hAnsi="Arial" w:cs="Arial"/>
              <w:sz w:val="16"/>
              <w:szCs w:val="16"/>
            </w:rPr>
            <w:t>5</w:t>
          </w:r>
        </w:p>
      </w:tc>
    </w:tr>
  </w:tbl>
  <w:p w:rsidR="00ED4305" w:rsidRDefault="00ED430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0EBF"/>
    <w:rsid w:val="000534D2"/>
    <w:rsid w:val="001266E9"/>
    <w:rsid w:val="001834A7"/>
    <w:rsid w:val="00190DB4"/>
    <w:rsid w:val="001A71D4"/>
    <w:rsid w:val="001B5499"/>
    <w:rsid w:val="002B512E"/>
    <w:rsid w:val="002B6029"/>
    <w:rsid w:val="002B7D51"/>
    <w:rsid w:val="00327428"/>
    <w:rsid w:val="00351B06"/>
    <w:rsid w:val="00374A93"/>
    <w:rsid w:val="003D4235"/>
    <w:rsid w:val="00440EBF"/>
    <w:rsid w:val="00475334"/>
    <w:rsid w:val="004C2D01"/>
    <w:rsid w:val="005428A6"/>
    <w:rsid w:val="005628E1"/>
    <w:rsid w:val="008907FD"/>
    <w:rsid w:val="009D2418"/>
    <w:rsid w:val="00A32965"/>
    <w:rsid w:val="00C44A82"/>
    <w:rsid w:val="00DE0C20"/>
    <w:rsid w:val="00EB3423"/>
    <w:rsid w:val="00ED4305"/>
    <w:rsid w:val="00F01510"/>
    <w:rsid w:val="00F64E65"/>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6E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E0C20"/>
    <w:pPr>
      <w:tabs>
        <w:tab w:val="center" w:pos="4252"/>
        <w:tab w:val="right" w:pos="8504"/>
      </w:tabs>
    </w:pPr>
  </w:style>
  <w:style w:type="character" w:customStyle="1" w:styleId="HeaderChar">
    <w:name w:val="Header Char"/>
    <w:basedOn w:val="DefaultParagraphFont"/>
    <w:link w:val="Header"/>
    <w:uiPriority w:val="99"/>
    <w:semiHidden/>
    <w:locked/>
    <w:rPr>
      <w:lang w:eastAsia="en-US"/>
    </w:rPr>
  </w:style>
  <w:style w:type="paragraph" w:styleId="Footer">
    <w:name w:val="footer"/>
    <w:basedOn w:val="Normal"/>
    <w:link w:val="FooterChar"/>
    <w:uiPriority w:val="99"/>
    <w:rsid w:val="00DE0C20"/>
    <w:pPr>
      <w:tabs>
        <w:tab w:val="center" w:pos="4252"/>
        <w:tab w:val="right" w:pos="8504"/>
      </w:tabs>
    </w:pPr>
  </w:style>
  <w:style w:type="character" w:customStyle="1" w:styleId="FooterChar">
    <w:name w:val="Footer Char"/>
    <w:basedOn w:val="DefaultParagraphFont"/>
    <w:link w:val="Footer"/>
    <w:uiPriority w:val="99"/>
    <w:semiHidden/>
    <w:locked/>
    <w:rPr>
      <w:lang w:eastAsia="en-US"/>
    </w:rPr>
  </w:style>
  <w:style w:type="character" w:styleId="PageNumber">
    <w:name w:val="page number"/>
    <w:basedOn w:val="DefaultParagraphFont"/>
    <w:uiPriority w:val="99"/>
    <w:rsid w:val="00DE0C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Pages>
  <Words>133</Words>
  <Characters>719</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DECLARAÇÃO DE NÃO IMPEDIMENTO DOS DIRIGENTES, DIRETORES OU ADMINISTRADORES</dc:title>
  <dc:subject/>
  <dc:creator>Paulo</dc:creator>
  <cp:keywords/>
  <dc:description/>
  <cp:lastModifiedBy>michele.santos</cp:lastModifiedBy>
  <cp:revision>4</cp:revision>
  <cp:lastPrinted>2014-11-18T19:04:00Z</cp:lastPrinted>
  <dcterms:created xsi:type="dcterms:W3CDTF">2014-11-18T18:54:00Z</dcterms:created>
  <dcterms:modified xsi:type="dcterms:W3CDTF">2015-01-12T20:51:00Z</dcterms:modified>
</cp:coreProperties>
</file>